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3D1F0B" w:rsidRPr="003D1F0B" w:rsidRDefault="003D1F0B" w:rsidP="003D1F0B">
      <w:pPr>
        <w:pStyle w:val="NoSpacing"/>
      </w:pPr>
      <w:r w:rsidRPr="003D1F0B">
        <w:t xml:space="preserve">The </w:t>
      </w:r>
      <w:r w:rsidRPr="003D1F0B">
        <w:rPr>
          <w:i/>
        </w:rPr>
        <w:t>Parts Unknown</w:t>
      </w:r>
      <w:r w:rsidRPr="003D1F0B">
        <w:t xml:space="preserve"> 2019 Print and Play contains the following files:</w:t>
      </w:r>
    </w:p>
    <w:p w:rsidR="003D1F0B" w:rsidRPr="003D1F0B" w:rsidRDefault="003D1F0B" w:rsidP="003D1F0B">
      <w:pPr>
        <w:pStyle w:val="NoSpacing"/>
      </w:pPr>
    </w:p>
    <w:p w:rsidR="003D1F0B" w:rsidRPr="003D1F0B" w:rsidRDefault="003D1F0B" w:rsidP="003D1F0B">
      <w:pPr>
        <w:pStyle w:val="NoSpacing"/>
        <w:numPr>
          <w:ilvl w:val="0"/>
          <w:numId w:val="1"/>
        </w:numPr>
      </w:pPr>
      <w:proofErr w:type="spellStart"/>
      <w:r w:rsidRPr="003D1F0B">
        <w:t>PartsBoards</w:t>
      </w:r>
      <w:proofErr w:type="spellEnd"/>
      <w:r w:rsidRPr="003D1F0B">
        <w:t>: The Parts Unknown game board has four modular pieces, each on its own page of this file. The rulebook explains how to arrange them.</w:t>
      </w:r>
    </w:p>
    <w:p w:rsidR="003D1F0B" w:rsidRPr="003D1F0B" w:rsidRDefault="003D1F0B" w:rsidP="003D1F0B">
      <w:pPr>
        <w:pStyle w:val="NoSpacing"/>
        <w:numPr>
          <w:ilvl w:val="0"/>
          <w:numId w:val="1"/>
        </w:numPr>
      </w:pPr>
      <w:proofErr w:type="spellStart"/>
      <w:r w:rsidRPr="003D1F0B">
        <w:t>PartsCards</w:t>
      </w:r>
      <w:proofErr w:type="spellEnd"/>
      <w:r w:rsidRPr="003D1F0B">
        <w:t xml:space="preserve">: This file contains both the fronts and (optional) backs of the Parts Unknown cards, 16 to a page. The </w:t>
      </w:r>
      <w:proofErr w:type="spellStart"/>
      <w:r w:rsidRPr="003D1F0B">
        <w:t>fulldeck</w:t>
      </w:r>
      <w:proofErr w:type="spellEnd"/>
      <w:r w:rsidRPr="003D1F0B">
        <w:t xml:space="preserve"> requires 6 copies of this page, for a total of 96 cards.</w:t>
      </w:r>
    </w:p>
    <w:p w:rsidR="003D1F0B" w:rsidRPr="003D1F0B" w:rsidRDefault="003D1F0B" w:rsidP="003D1F0B">
      <w:pPr>
        <w:pStyle w:val="NoSpacing"/>
        <w:numPr>
          <w:ilvl w:val="0"/>
          <w:numId w:val="1"/>
        </w:numPr>
      </w:pPr>
      <w:proofErr w:type="spellStart"/>
      <w:r w:rsidRPr="003D1F0B">
        <w:t>PartsEnvelope</w:t>
      </w:r>
      <w:proofErr w:type="spellEnd"/>
      <w:r w:rsidRPr="003D1F0B">
        <w:t>: This is the art from the original Parts Unknown packaging.</w:t>
      </w:r>
    </w:p>
    <w:p w:rsidR="003D1F0B" w:rsidRPr="003D1F0B" w:rsidRDefault="003D1F0B" w:rsidP="003D1F0B">
      <w:pPr>
        <w:pStyle w:val="NoSpacing"/>
        <w:numPr>
          <w:ilvl w:val="0"/>
          <w:numId w:val="1"/>
        </w:numPr>
      </w:pPr>
      <w:proofErr w:type="spellStart"/>
      <w:r w:rsidRPr="003D1F0B">
        <w:t>PartsRules</w:t>
      </w:r>
      <w:proofErr w:type="spellEnd"/>
      <w:r w:rsidRPr="003D1F0B">
        <w:t>: This is a single 8.5 x 11 double-sided page, designed to fold in half.</w:t>
      </w:r>
    </w:p>
    <w:p w:rsidR="003D1F0B" w:rsidRPr="003D1F0B" w:rsidRDefault="003D1F0B" w:rsidP="003D1F0B">
      <w:pPr>
        <w:pStyle w:val="NoSpacing"/>
      </w:pPr>
    </w:p>
    <w:p w:rsidR="003D1F0B" w:rsidRPr="003D1F0B" w:rsidRDefault="003D1F0B" w:rsidP="003D1F0B">
      <w:pPr>
        <w:pStyle w:val="NoSpacing"/>
      </w:pPr>
      <w:r w:rsidRPr="003D1F0B">
        <w:t>In addition, you will need two pawns, about 30 counters, one 6-sided die, and money.</w:t>
      </w:r>
    </w:p>
    <w:p w:rsidR="003D1F0B" w:rsidRPr="003D1F0B" w:rsidRDefault="003D1F0B" w:rsidP="003D1F0B">
      <w:pPr>
        <w:pStyle w:val="NoSpacing"/>
      </w:pPr>
    </w:p>
    <w:p w:rsidR="003D1F0B" w:rsidRPr="003D1F0B" w:rsidRDefault="003D1F0B" w:rsidP="003D1F0B">
      <w:pPr>
        <w:pStyle w:val="NoSpacing"/>
      </w:pPr>
      <w:r w:rsidRPr="003D1F0B">
        <w:t>Visit cheapass.com for advice on making print-and-play boards and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3D1F0B"/>
    <w:rsid w:val="0052503D"/>
    <w:rsid w:val="005726E3"/>
    <w:rsid w:val="007E5012"/>
    <w:rsid w:val="00C2388B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2019-02-27T07:29:00Z</dcterms:modified>
</cp:coreProperties>
</file>